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B30E" w14:textId="77777777" w:rsidR="00605539" w:rsidRDefault="00605539" w:rsidP="00605539">
      <w:pPr>
        <w:pStyle w:val="Sidehoved"/>
        <w:rPr>
          <w:spacing w:val="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C47A03" wp14:editId="16897A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3450" cy="128333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6"/>
          <w:sz w:val="36"/>
          <w:szCs w:val="36"/>
        </w:rPr>
        <w:t>SKOLE – KIRKE – SAMARBEJDET I HORSENS</w:t>
      </w:r>
      <w:r>
        <w:rPr>
          <w:spacing w:val="6"/>
          <w:sz w:val="36"/>
          <w:szCs w:val="36"/>
        </w:rPr>
        <w:tab/>
      </w:r>
    </w:p>
    <w:p w14:paraId="5279E8D7" w14:textId="77777777" w:rsidR="00605539" w:rsidRDefault="00605539" w:rsidP="00605539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14:paraId="29E66842" w14:textId="77777777" w:rsidR="00605539" w:rsidRDefault="00605539" w:rsidP="00605539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14:paraId="38B9BA18" w14:textId="77777777" w:rsidR="0047655B" w:rsidRDefault="0047655B" w:rsidP="0047655B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14:paraId="682FD6FF" w14:textId="5B787F55" w:rsidR="00605539" w:rsidRPr="00D179DE" w:rsidRDefault="00D179DE" w:rsidP="0047655B">
      <w:pPr>
        <w:pStyle w:val="Brdtekst"/>
        <w:rPr>
          <w:rFonts w:ascii="Arial" w:hAnsi="Arial" w:cs="Arial"/>
          <w:b/>
          <w:bCs/>
          <w:sz w:val="40"/>
          <w:szCs w:val="40"/>
        </w:rPr>
      </w:pPr>
      <w:r w:rsidRPr="00D179DE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E57E40F" w14:textId="77777777" w:rsidR="00605539" w:rsidRDefault="00605539" w:rsidP="00605539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14:paraId="5CD4CABF" w14:textId="77777777" w:rsidR="004E6D2C" w:rsidRDefault="00991102" w:rsidP="00991102">
      <w:pPr>
        <w:pStyle w:val="Brdteks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</w:p>
    <w:p w14:paraId="6A72DD2C" w14:textId="3739427E" w:rsidR="004E6D2C" w:rsidRPr="00004CCD" w:rsidRDefault="0047655B" w:rsidP="00770D34">
      <w:pPr>
        <w:pStyle w:val="Brdtekst"/>
        <w:jc w:val="right"/>
        <w:rPr>
          <w:rFonts w:asciiTheme="majorBidi" w:hAnsiTheme="majorBidi" w:cstheme="majorBidi"/>
          <w:sz w:val="24"/>
        </w:rPr>
      </w:pPr>
      <w:r w:rsidRPr="00004CCD">
        <w:rPr>
          <w:rFonts w:asciiTheme="majorBidi" w:hAnsiTheme="majorBidi" w:cstheme="majorBidi"/>
          <w:sz w:val="24"/>
        </w:rPr>
        <w:t xml:space="preserve">Horsens den </w:t>
      </w:r>
      <w:r w:rsidR="007F15C9" w:rsidRPr="00004CCD">
        <w:rPr>
          <w:rFonts w:asciiTheme="majorBidi" w:hAnsiTheme="majorBidi" w:cstheme="majorBidi"/>
          <w:sz w:val="24"/>
        </w:rPr>
        <w:t>1</w:t>
      </w:r>
      <w:r w:rsidRPr="00004CCD">
        <w:rPr>
          <w:rFonts w:asciiTheme="majorBidi" w:hAnsiTheme="majorBidi" w:cstheme="majorBidi"/>
          <w:sz w:val="24"/>
        </w:rPr>
        <w:t>9</w:t>
      </w:r>
      <w:r w:rsidR="007F15C9" w:rsidRPr="00004CCD">
        <w:rPr>
          <w:rFonts w:asciiTheme="majorBidi" w:hAnsiTheme="majorBidi" w:cstheme="majorBidi"/>
          <w:sz w:val="24"/>
        </w:rPr>
        <w:t xml:space="preserve">. </w:t>
      </w:r>
      <w:r w:rsidR="00770D34" w:rsidRPr="00004CCD">
        <w:rPr>
          <w:rFonts w:asciiTheme="majorBidi" w:hAnsiTheme="majorBidi" w:cstheme="majorBidi"/>
          <w:sz w:val="24"/>
        </w:rPr>
        <w:t>ma</w:t>
      </w:r>
      <w:r w:rsidR="000F21C6" w:rsidRPr="00004CCD">
        <w:rPr>
          <w:rFonts w:asciiTheme="majorBidi" w:hAnsiTheme="majorBidi" w:cstheme="majorBidi"/>
          <w:sz w:val="24"/>
        </w:rPr>
        <w:t>j</w:t>
      </w:r>
      <w:r w:rsidR="00770D34" w:rsidRPr="00004CCD">
        <w:rPr>
          <w:rFonts w:asciiTheme="majorBidi" w:hAnsiTheme="majorBidi" w:cstheme="majorBidi"/>
          <w:sz w:val="24"/>
        </w:rPr>
        <w:t xml:space="preserve"> 202</w:t>
      </w:r>
      <w:r w:rsidR="007F15C9" w:rsidRPr="00004CCD">
        <w:rPr>
          <w:rFonts w:asciiTheme="majorBidi" w:hAnsiTheme="majorBidi" w:cstheme="majorBidi"/>
          <w:sz w:val="24"/>
        </w:rPr>
        <w:t>1</w:t>
      </w:r>
    </w:p>
    <w:p w14:paraId="6414C8B4" w14:textId="77777777" w:rsidR="00770D34" w:rsidRDefault="00770D34" w:rsidP="00991102">
      <w:pPr>
        <w:pStyle w:val="Brdtekst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B494093" w14:textId="77777777" w:rsidR="00605539" w:rsidRPr="00770D34" w:rsidRDefault="00991102" w:rsidP="00991102">
      <w:pPr>
        <w:pStyle w:val="Brdtek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70D34">
        <w:rPr>
          <w:rFonts w:asciiTheme="minorHAnsi" w:hAnsiTheme="minorHAnsi" w:cstheme="minorHAnsi"/>
          <w:b/>
          <w:bCs/>
          <w:sz w:val="36"/>
          <w:szCs w:val="36"/>
        </w:rPr>
        <w:t>Repræsentantskabsmøde i</w:t>
      </w:r>
    </w:p>
    <w:p w14:paraId="643EF901" w14:textId="77777777" w:rsidR="00991102" w:rsidRPr="00770D34" w:rsidRDefault="00991102" w:rsidP="00991102">
      <w:pPr>
        <w:pStyle w:val="Brdtekst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70D34">
        <w:rPr>
          <w:rFonts w:asciiTheme="minorHAnsi" w:hAnsiTheme="minorHAnsi" w:cstheme="minorHAnsi"/>
          <w:b/>
          <w:bCs/>
          <w:sz w:val="36"/>
          <w:szCs w:val="36"/>
        </w:rPr>
        <w:t>Skole-Kirke Samarbejdet i Horsens Kommune</w:t>
      </w:r>
    </w:p>
    <w:p w14:paraId="5EE37EA4" w14:textId="77777777" w:rsidR="00605539" w:rsidRPr="005A4A21" w:rsidRDefault="00605539" w:rsidP="00605539">
      <w:pPr>
        <w:pStyle w:val="Brdtekst"/>
        <w:rPr>
          <w:rFonts w:asciiTheme="minorHAnsi" w:hAnsiTheme="minorHAnsi" w:cstheme="minorHAnsi"/>
          <w:sz w:val="24"/>
        </w:rPr>
      </w:pPr>
    </w:p>
    <w:p w14:paraId="0D9A9F2B" w14:textId="3E7D8713" w:rsidR="00991102" w:rsidRPr="0047655B" w:rsidRDefault="007F15C9" w:rsidP="00991102">
      <w:pPr>
        <w:pStyle w:val="Brdtekst"/>
        <w:jc w:val="center"/>
        <w:rPr>
          <w:rFonts w:asciiTheme="minorHAnsi" w:hAnsiTheme="minorHAnsi" w:cstheme="minorHAnsi"/>
          <w:b/>
          <w:bCs/>
          <w:sz w:val="24"/>
        </w:rPr>
      </w:pPr>
      <w:r w:rsidRPr="0047655B">
        <w:rPr>
          <w:rFonts w:asciiTheme="minorHAnsi" w:hAnsiTheme="minorHAnsi" w:cstheme="minorHAnsi"/>
          <w:b/>
          <w:bCs/>
          <w:sz w:val="24"/>
        </w:rPr>
        <w:t>19</w:t>
      </w:r>
      <w:r w:rsidR="00CB6D3F" w:rsidRPr="0047655B">
        <w:rPr>
          <w:rFonts w:asciiTheme="minorHAnsi" w:hAnsiTheme="minorHAnsi" w:cstheme="minorHAnsi"/>
          <w:b/>
          <w:bCs/>
          <w:sz w:val="24"/>
        </w:rPr>
        <w:t>.</w:t>
      </w:r>
      <w:r w:rsidR="00991102" w:rsidRPr="0047655B">
        <w:rPr>
          <w:rFonts w:asciiTheme="minorHAnsi" w:hAnsiTheme="minorHAnsi" w:cstheme="minorHAnsi"/>
          <w:b/>
          <w:bCs/>
          <w:sz w:val="24"/>
        </w:rPr>
        <w:t xml:space="preserve"> maj </w:t>
      </w:r>
      <w:r w:rsidR="00B66DDD" w:rsidRPr="0047655B">
        <w:rPr>
          <w:rFonts w:asciiTheme="minorHAnsi" w:hAnsiTheme="minorHAnsi" w:cstheme="minorHAnsi"/>
          <w:b/>
          <w:bCs/>
          <w:sz w:val="24"/>
        </w:rPr>
        <w:t>20</w:t>
      </w:r>
      <w:r w:rsidR="00E37FFA" w:rsidRPr="0047655B">
        <w:rPr>
          <w:rFonts w:asciiTheme="minorHAnsi" w:hAnsiTheme="minorHAnsi" w:cstheme="minorHAnsi"/>
          <w:b/>
          <w:bCs/>
          <w:sz w:val="24"/>
        </w:rPr>
        <w:t>2</w:t>
      </w:r>
      <w:r w:rsidRPr="0047655B">
        <w:rPr>
          <w:rFonts w:asciiTheme="minorHAnsi" w:hAnsiTheme="minorHAnsi" w:cstheme="minorHAnsi"/>
          <w:b/>
          <w:bCs/>
          <w:sz w:val="24"/>
        </w:rPr>
        <w:t>1</w:t>
      </w:r>
      <w:r w:rsidR="00605539" w:rsidRPr="0047655B">
        <w:rPr>
          <w:rFonts w:asciiTheme="minorHAnsi" w:hAnsiTheme="minorHAnsi" w:cstheme="minorHAnsi"/>
          <w:b/>
          <w:bCs/>
          <w:sz w:val="24"/>
        </w:rPr>
        <w:t xml:space="preserve"> kl. </w:t>
      </w:r>
      <w:r w:rsidR="00991102" w:rsidRPr="0047655B">
        <w:rPr>
          <w:rFonts w:asciiTheme="minorHAnsi" w:hAnsiTheme="minorHAnsi" w:cstheme="minorHAnsi"/>
          <w:b/>
          <w:bCs/>
          <w:sz w:val="24"/>
        </w:rPr>
        <w:t>19</w:t>
      </w:r>
      <w:r w:rsidR="00C7425C" w:rsidRPr="0047655B">
        <w:rPr>
          <w:rFonts w:asciiTheme="minorHAnsi" w:hAnsiTheme="minorHAnsi" w:cstheme="minorHAnsi"/>
          <w:b/>
          <w:bCs/>
          <w:sz w:val="24"/>
        </w:rPr>
        <w:t>.00</w:t>
      </w:r>
      <w:r w:rsidR="000F21C6">
        <w:rPr>
          <w:rFonts w:asciiTheme="minorHAnsi" w:hAnsiTheme="minorHAnsi" w:cstheme="minorHAnsi"/>
          <w:b/>
          <w:bCs/>
          <w:sz w:val="24"/>
        </w:rPr>
        <w:t xml:space="preserve"> i </w:t>
      </w:r>
      <w:r w:rsidRPr="0047655B">
        <w:rPr>
          <w:rFonts w:asciiTheme="minorHAnsi" w:hAnsiTheme="minorHAnsi" w:cstheme="minorHAnsi"/>
          <w:b/>
          <w:bCs/>
          <w:sz w:val="24"/>
        </w:rPr>
        <w:t>Vær Sognehus, Værvej 48, Vær</w:t>
      </w:r>
      <w:r w:rsidR="00CB6D3F" w:rsidRPr="0047655B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7FD8EAA4" w14:textId="77777777" w:rsidR="00605539" w:rsidRPr="005A4A21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14:paraId="3FAEA2BA" w14:textId="77777777" w:rsidR="00605539" w:rsidRPr="005A4A21" w:rsidRDefault="00991102" w:rsidP="00605539">
      <w:p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 xml:space="preserve">Iflg. vedtægterne, der blev godkendt 3. september 2015, afholdes hvert år inden udgangen af maj måned ordinært repræsentantskabsmøde. </w:t>
      </w:r>
    </w:p>
    <w:p w14:paraId="05CCD8A0" w14:textId="77777777" w:rsidR="00770D34" w:rsidRPr="001671EB" w:rsidRDefault="00770D34" w:rsidP="00605539">
      <w:pPr>
        <w:rPr>
          <w:rFonts w:asciiTheme="minorHAnsi" w:hAnsiTheme="minorHAnsi" w:cstheme="minorHAnsi"/>
          <w:sz w:val="24"/>
          <w:szCs w:val="24"/>
        </w:rPr>
      </w:pPr>
    </w:p>
    <w:p w14:paraId="1648C83B" w14:textId="6E10D419" w:rsidR="00991102" w:rsidRPr="00D179DE" w:rsidRDefault="00D23187" w:rsidP="00991102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R E F E R A T </w:t>
      </w:r>
    </w:p>
    <w:p w14:paraId="0136329D" w14:textId="77777777" w:rsidR="00991102" w:rsidRPr="005A4A21" w:rsidRDefault="00991102" w:rsidP="0060553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8891F7F" w14:textId="77777777" w:rsidR="00D23187" w:rsidRDefault="00991102" w:rsidP="0099110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>Valg af dirigent</w:t>
      </w:r>
      <w:r w:rsidR="00E51927" w:rsidRPr="005A4A21">
        <w:rPr>
          <w:rFonts w:asciiTheme="minorHAnsi" w:hAnsiTheme="minorHAnsi" w:cstheme="minorHAnsi"/>
          <w:sz w:val="24"/>
          <w:szCs w:val="24"/>
        </w:rPr>
        <w:t xml:space="preserve"> og referent.</w:t>
      </w:r>
      <w:r w:rsidR="00D231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4066D6" w14:textId="5EE7994E" w:rsidR="00605539" w:rsidRPr="005A4A21" w:rsidRDefault="00D23187" w:rsidP="00D23187">
      <w:pPr>
        <w:pStyle w:val="Listeafsnit"/>
        <w:rPr>
          <w:rFonts w:asciiTheme="minorHAnsi" w:hAnsiTheme="minorHAnsi" w:cstheme="minorHAnsi"/>
          <w:sz w:val="24"/>
          <w:szCs w:val="24"/>
        </w:rPr>
      </w:pPr>
      <w:r w:rsidRPr="00D23187">
        <w:rPr>
          <w:rFonts w:asciiTheme="minorHAnsi" w:hAnsiTheme="minorHAnsi" w:cstheme="minorHAnsi"/>
          <w:b/>
          <w:bCs/>
          <w:sz w:val="24"/>
          <w:szCs w:val="24"/>
        </w:rPr>
        <w:t>Jens Pe</w:t>
      </w:r>
      <w:r w:rsidR="009D1D38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D23187">
        <w:rPr>
          <w:rFonts w:asciiTheme="minorHAnsi" w:hAnsiTheme="minorHAnsi" w:cstheme="minorHAnsi"/>
          <w:b/>
          <w:bCs/>
          <w:sz w:val="24"/>
          <w:szCs w:val="24"/>
        </w:rPr>
        <w:t>er Baggesgaard blev valgt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 xml:space="preserve"> som dirigent og </w:t>
      </w:r>
      <w:r w:rsidRPr="00D23187">
        <w:rPr>
          <w:rFonts w:asciiTheme="minorHAnsi" w:hAnsiTheme="minorHAnsi" w:cstheme="minorHAnsi"/>
          <w:b/>
          <w:bCs/>
          <w:sz w:val="24"/>
          <w:szCs w:val="24"/>
        </w:rPr>
        <w:t>Tove Asmussen blev valgt som referent.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B5E342" w14:textId="77777777" w:rsidR="00605539" w:rsidRPr="005A4A21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14:paraId="33C2ADBB" w14:textId="77777777" w:rsidR="000F21C6" w:rsidRPr="000F21C6" w:rsidRDefault="00991102" w:rsidP="000F21C6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F21C6">
        <w:rPr>
          <w:rFonts w:asciiTheme="minorHAnsi" w:hAnsiTheme="minorHAnsi" w:cstheme="minorHAnsi"/>
          <w:sz w:val="24"/>
          <w:szCs w:val="24"/>
        </w:rPr>
        <w:t>Bestyrelsens årsberetning</w:t>
      </w:r>
      <w:r w:rsidR="00D23187" w:rsidRPr="000F21C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DC0CD8" w14:textId="6C375B3F" w:rsidR="00605539" w:rsidRPr="000F21C6" w:rsidRDefault="00D23187" w:rsidP="000F21C6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 w:rsidRPr="000F21C6">
        <w:rPr>
          <w:rFonts w:asciiTheme="minorHAnsi" w:hAnsiTheme="minorHAnsi" w:cstheme="minorHAnsi"/>
          <w:b/>
          <w:bCs/>
          <w:sz w:val="24"/>
          <w:szCs w:val="24"/>
        </w:rPr>
        <w:t>Formanden fremlagde beretningen</w:t>
      </w:r>
      <w:r w:rsidR="000F21C6" w:rsidRPr="000F21C6">
        <w:rPr>
          <w:rFonts w:asciiTheme="minorHAnsi" w:hAnsiTheme="minorHAnsi" w:cstheme="minorHAnsi"/>
          <w:b/>
          <w:bCs/>
          <w:sz w:val="24"/>
          <w:szCs w:val="24"/>
        </w:rPr>
        <w:t xml:space="preserve">, der blev enstemmigt godkendt. I beretningen kom formanden 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 xml:space="preserve">ind på </w:t>
      </w:r>
      <w:r w:rsidR="000F21C6" w:rsidRPr="000F21C6">
        <w:rPr>
          <w:rFonts w:asciiTheme="minorHAnsi" w:hAnsiTheme="minorHAnsi" w:cstheme="minorHAnsi"/>
          <w:b/>
          <w:bCs/>
          <w:sz w:val="24"/>
          <w:szCs w:val="24"/>
        </w:rPr>
        <w:t>det seneste år, der har været meget ramt af corona restriktioner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>. H</w:t>
      </w:r>
      <w:r w:rsidR="000F21C6" w:rsidRPr="000F21C6">
        <w:rPr>
          <w:rFonts w:asciiTheme="minorHAnsi" w:hAnsiTheme="minorHAnsi" w:cstheme="minorHAnsi"/>
          <w:b/>
          <w:bCs/>
          <w:sz w:val="24"/>
          <w:szCs w:val="24"/>
        </w:rPr>
        <w:t>åbe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0F21C6" w:rsidRPr="000F21C6">
        <w:rPr>
          <w:rFonts w:asciiTheme="minorHAnsi" w:hAnsiTheme="minorHAnsi" w:cstheme="minorHAnsi"/>
          <w:b/>
          <w:bCs/>
          <w:sz w:val="24"/>
          <w:szCs w:val="24"/>
        </w:rPr>
        <w:t xml:space="preserve"> at vi nu får </w:t>
      </w:r>
      <w:r w:rsidRPr="000F21C6">
        <w:rPr>
          <w:rFonts w:asciiTheme="minorHAnsi" w:hAnsiTheme="minorHAnsi" w:cstheme="minorHAnsi"/>
          <w:b/>
          <w:bCs/>
          <w:sz w:val="24"/>
          <w:szCs w:val="24"/>
        </w:rPr>
        <w:t xml:space="preserve">et forhåbentligt normalt år. 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 xml:space="preserve">Roste </w:t>
      </w:r>
      <w:r w:rsidRPr="000F21C6">
        <w:rPr>
          <w:rFonts w:asciiTheme="minorHAnsi" w:hAnsiTheme="minorHAnsi" w:cstheme="minorHAnsi"/>
          <w:b/>
          <w:bCs/>
          <w:sz w:val="24"/>
          <w:szCs w:val="24"/>
        </w:rPr>
        <w:t>SKS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F21C6">
        <w:rPr>
          <w:rFonts w:asciiTheme="minorHAnsi" w:hAnsiTheme="minorHAnsi" w:cstheme="minorHAnsi"/>
          <w:b/>
          <w:bCs/>
          <w:sz w:val="24"/>
          <w:szCs w:val="24"/>
        </w:rPr>
        <w:t>konsulenterne f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>or at finde</w:t>
      </w:r>
      <w:r w:rsidRPr="000F21C6">
        <w:rPr>
          <w:rFonts w:asciiTheme="minorHAnsi" w:hAnsiTheme="minorHAnsi" w:cstheme="minorHAnsi"/>
          <w:b/>
          <w:bCs/>
          <w:sz w:val="24"/>
          <w:szCs w:val="24"/>
        </w:rPr>
        <w:t xml:space="preserve"> nye veje, da coronaen forhindrede de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>t planlagte</w:t>
      </w:r>
      <w:r w:rsidRPr="000F21C6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282184" w:rsidRPr="000F21C6">
        <w:rPr>
          <w:rFonts w:asciiTheme="minorHAnsi" w:hAnsiTheme="minorHAnsi" w:cstheme="minorHAnsi"/>
          <w:b/>
          <w:bCs/>
          <w:sz w:val="24"/>
          <w:szCs w:val="24"/>
        </w:rPr>
        <w:t xml:space="preserve">Projekt for 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SKS-konsulent til </w:t>
      </w:r>
      <w:r w:rsidR="00282184" w:rsidRPr="000F21C6">
        <w:rPr>
          <w:rFonts w:asciiTheme="minorHAnsi" w:hAnsiTheme="minorHAnsi" w:cstheme="minorHAnsi"/>
          <w:b/>
          <w:bCs/>
          <w:sz w:val="24"/>
          <w:szCs w:val="24"/>
        </w:rPr>
        <w:t>ungd</w:t>
      </w:r>
      <w:r w:rsidR="000F21C6">
        <w:rPr>
          <w:rFonts w:asciiTheme="minorHAnsi" w:hAnsiTheme="minorHAnsi" w:cstheme="minorHAnsi"/>
          <w:b/>
          <w:bCs/>
          <w:sz w:val="24"/>
          <w:szCs w:val="24"/>
        </w:rPr>
        <w:t>omsuddannelser blev</w:t>
      </w:r>
      <w:r w:rsidR="00282184" w:rsidRPr="000F21C6">
        <w:rPr>
          <w:rFonts w:asciiTheme="minorHAnsi" w:hAnsiTheme="minorHAnsi" w:cstheme="minorHAnsi"/>
          <w:b/>
          <w:bCs/>
          <w:sz w:val="24"/>
          <w:szCs w:val="24"/>
        </w:rPr>
        <w:t xml:space="preserve"> sat i bero. Hjemmeside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n bliver snart </w:t>
      </w:r>
      <w:r w:rsidR="00282184" w:rsidRPr="000F21C6">
        <w:rPr>
          <w:rFonts w:asciiTheme="minorHAnsi" w:hAnsiTheme="minorHAnsi" w:cstheme="minorHAnsi"/>
          <w:b/>
          <w:bCs/>
          <w:sz w:val="24"/>
          <w:szCs w:val="24"/>
        </w:rPr>
        <w:t>fornye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282184" w:rsidRPr="000F21C6">
        <w:rPr>
          <w:rFonts w:asciiTheme="minorHAnsi" w:hAnsiTheme="minorHAnsi" w:cstheme="minorHAnsi"/>
          <w:b/>
          <w:bCs/>
          <w:sz w:val="24"/>
          <w:szCs w:val="24"/>
        </w:rPr>
        <w:t>. Tak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kede </w:t>
      </w:r>
      <w:r w:rsidR="00282184" w:rsidRPr="000F21C6">
        <w:rPr>
          <w:rFonts w:asciiTheme="minorHAnsi" w:hAnsiTheme="minorHAnsi" w:cstheme="minorHAnsi"/>
          <w:b/>
          <w:bCs/>
          <w:sz w:val="24"/>
          <w:szCs w:val="24"/>
        </w:rPr>
        <w:t>Gurl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i og </w:t>
      </w:r>
      <w:r w:rsidR="00282184" w:rsidRPr="000F21C6">
        <w:rPr>
          <w:rFonts w:asciiTheme="minorHAnsi" w:hAnsiTheme="minorHAnsi" w:cstheme="minorHAnsi"/>
          <w:b/>
          <w:bCs/>
          <w:sz w:val="24"/>
          <w:szCs w:val="24"/>
        </w:rPr>
        <w:t>Niels Anders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 for deres engagement i bestyrelsen. Bød</w:t>
      </w:r>
      <w:r w:rsidR="00282184" w:rsidRPr="000F21C6">
        <w:rPr>
          <w:rFonts w:asciiTheme="minorHAnsi" w:hAnsiTheme="minorHAnsi" w:cstheme="minorHAnsi"/>
          <w:b/>
          <w:bCs/>
          <w:sz w:val="24"/>
          <w:szCs w:val="24"/>
        </w:rPr>
        <w:t xml:space="preserve"> velkommen til Thomas. </w:t>
      </w:r>
    </w:p>
    <w:p w14:paraId="4E483C3A" w14:textId="77777777" w:rsidR="00AA7EC4" w:rsidRDefault="00AA7EC4" w:rsidP="00AA7EC4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0AE9A54E" w14:textId="59E95280" w:rsidR="00605539" w:rsidRDefault="00991102" w:rsidP="00AA7EC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 xml:space="preserve">Præsentation af planer for det kommende skoleår. </w:t>
      </w:r>
    </w:p>
    <w:p w14:paraId="6CA43EEB" w14:textId="77777777" w:rsidR="00282184" w:rsidRPr="00282184" w:rsidRDefault="00282184" w:rsidP="00282184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</w:p>
    <w:p w14:paraId="161CDF03" w14:textId="14D03421" w:rsidR="00282184" w:rsidRDefault="00282184" w:rsidP="00282184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 w:rsidRPr="00282184">
        <w:rPr>
          <w:rFonts w:asciiTheme="minorHAnsi" w:hAnsiTheme="minorHAnsi" w:cstheme="minorHAnsi"/>
          <w:b/>
          <w:bCs/>
          <w:sz w:val="24"/>
          <w:szCs w:val="24"/>
        </w:rPr>
        <w:t>SKS-konsulenterne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præsenterede planerne. </w:t>
      </w:r>
    </w:p>
    <w:p w14:paraId="126C8E30" w14:textId="00E50CA4" w:rsidR="00282184" w:rsidRDefault="00282184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Der kommer e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>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trykt års</w:t>
      </w:r>
      <w:r w:rsidR="00BB3F89">
        <w:rPr>
          <w:rFonts w:asciiTheme="minorHAnsi" w:hAnsiTheme="minorHAnsi" w:cstheme="minorHAnsi"/>
          <w:b/>
          <w:bCs/>
          <w:sz w:val="24"/>
          <w:szCs w:val="24"/>
        </w:rPr>
        <w:t>plan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gældende fra skoleåret 2021/22.</w:t>
      </w:r>
    </w:p>
    <w:p w14:paraId="24A1044E" w14:textId="255BF4C1" w:rsidR="00282184" w:rsidRDefault="00282184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Jesus på Fængslet den 13. september og 4. oktober i fuldt omfang. </w:t>
      </w:r>
    </w:p>
    <w:p w14:paraId="53C95CC4" w14:textId="7C8A2ABD" w:rsidR="00282184" w:rsidRDefault="00282184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Landsnetværket kommer Felix og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Monsterne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(Monster).  </w:t>
      </w:r>
    </w:p>
    <w:p w14:paraId="5B967FF5" w14:textId="4F5DE27A" w:rsidR="00B321F2" w:rsidRDefault="00B321F2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På Regionsrådsplan er der Escape-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room</w:t>
      </w:r>
      <w:proofErr w:type="spellEnd"/>
    </w:p>
    <w:p w14:paraId="11EC4467" w14:textId="51EDF47B" w:rsidR="00B321F2" w:rsidRDefault="00B321F2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Englevandring 16 kl. 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deltog </w:t>
      </w:r>
      <w:r>
        <w:rPr>
          <w:rFonts w:asciiTheme="minorHAnsi" w:hAnsiTheme="minorHAnsi" w:cstheme="minorHAnsi"/>
          <w:b/>
          <w:bCs/>
          <w:sz w:val="24"/>
          <w:szCs w:val="24"/>
        </w:rPr>
        <w:t>sids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>t</w:t>
      </w:r>
      <w:r>
        <w:rPr>
          <w:rFonts w:asciiTheme="minorHAnsi" w:hAnsiTheme="minorHAnsi" w:cstheme="minorHAnsi"/>
          <w:b/>
          <w:bCs/>
          <w:sz w:val="24"/>
          <w:szCs w:val="24"/>
        </w:rPr>
        <w:t>e år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. Et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tilbud for 1. og 2. kl. </w:t>
      </w:r>
    </w:p>
    <w:p w14:paraId="06F1E360" w14:textId="31BA06AA" w:rsidR="00B321F2" w:rsidRDefault="00B321F2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Skabelsen 26 kl.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 deltog. Tilbud </w:t>
      </w:r>
      <w:r>
        <w:rPr>
          <w:rFonts w:asciiTheme="minorHAnsi" w:hAnsiTheme="minorHAnsi" w:cstheme="minorHAnsi"/>
          <w:b/>
          <w:bCs/>
          <w:sz w:val="24"/>
          <w:szCs w:val="24"/>
        </w:rPr>
        <w:t>for 1. og 2. kl.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>, der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foregår udendørs. </w:t>
      </w:r>
    </w:p>
    <w:p w14:paraId="568B19B3" w14:textId="5BD79459" w:rsidR="00B321F2" w:rsidRDefault="00B321F2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Matematik i din kirke. Kirkebesøg for indskolingselever, hvor kirkens rammer og inventar måles op. </w:t>
      </w:r>
    </w:p>
    <w:p w14:paraId="56E5F7BD" w14:textId="7862EF86" w:rsidR="00B321F2" w:rsidRDefault="00B321F2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Påskerejsen 0. kl. en miniudgave af Jesus på Fængslet. </w:t>
      </w:r>
    </w:p>
    <w:p w14:paraId="068BD5AE" w14:textId="2E19C352" w:rsidR="00B321F2" w:rsidRDefault="00B321F2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Stiftsnetværksprojekt Escape Room. 3 spor, musik, omsorg og kulturspor. For 5. og 6. kl. </w:t>
      </w:r>
    </w:p>
    <w:p w14:paraId="6CAED7C3" w14:textId="67E3AFDC" w:rsidR="00B321F2" w:rsidRDefault="00B321F2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321F2">
        <w:rPr>
          <w:rFonts w:asciiTheme="minorHAnsi" w:hAnsiTheme="minorHAnsi" w:cstheme="minorHAnsi"/>
          <w:b/>
          <w:bCs/>
          <w:sz w:val="24"/>
          <w:szCs w:val="24"/>
        </w:rPr>
        <w:t xml:space="preserve">Bibeleventyr for 4. og 5. kl. er populært, men tidkrævende. Afløses 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måske </w:t>
      </w:r>
      <w:r w:rsidRPr="00B321F2">
        <w:rPr>
          <w:rFonts w:asciiTheme="minorHAnsi" w:hAnsiTheme="minorHAnsi" w:cstheme="minorHAnsi"/>
          <w:b/>
          <w:bCs/>
          <w:sz w:val="24"/>
          <w:szCs w:val="24"/>
        </w:rPr>
        <w:t>næste år af Fortællekurser</w:t>
      </w:r>
      <w:r w:rsidR="00BB3F89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B321F2">
        <w:rPr>
          <w:rFonts w:asciiTheme="minorHAnsi" w:hAnsiTheme="minorHAnsi" w:cstheme="minorHAnsi"/>
          <w:b/>
          <w:bCs/>
          <w:sz w:val="24"/>
          <w:szCs w:val="24"/>
        </w:rPr>
        <w:t xml:space="preserve">Måske også teater for 4. kl.   </w:t>
      </w:r>
    </w:p>
    <w:p w14:paraId="0682FF57" w14:textId="04EBA613" w:rsidR="00BB3F89" w:rsidRDefault="00BB3F89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Natløb Gys og 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>G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ru med udgang i Johannes åbenbaring for mellemtrinnet. </w:t>
      </w:r>
    </w:p>
    <w:p w14:paraId="31867F73" w14:textId="70B3C4B5" w:rsidR="00BB3F89" w:rsidRDefault="00BB3F89" w:rsidP="00282184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Bibelens måltid er kommet i gang i denne uge på Stensballeskolen for udskolingen. </w:t>
      </w:r>
    </w:p>
    <w:p w14:paraId="3B8E47AB" w14:textId="77777777" w:rsidR="00004CCD" w:rsidRPr="00B321F2" w:rsidRDefault="00004CCD" w:rsidP="00004CCD">
      <w:pPr>
        <w:pStyle w:val="Listeafsnit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4077678B" w14:textId="77777777" w:rsidR="00991102" w:rsidRPr="005A4A21" w:rsidRDefault="00991102" w:rsidP="00991102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3FCC20E7" w14:textId="00A104CE" w:rsidR="00991102" w:rsidRDefault="00991102" w:rsidP="0099110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lastRenderedPageBreak/>
        <w:t>Evaluering af S</w:t>
      </w:r>
      <w:r w:rsidR="00C7425C" w:rsidRPr="005A4A21">
        <w:rPr>
          <w:rFonts w:asciiTheme="minorHAnsi" w:hAnsiTheme="minorHAnsi" w:cstheme="minorHAnsi"/>
          <w:sz w:val="24"/>
          <w:szCs w:val="24"/>
        </w:rPr>
        <w:t>kole-</w:t>
      </w:r>
      <w:r w:rsidRPr="005A4A21">
        <w:rPr>
          <w:rFonts w:asciiTheme="minorHAnsi" w:hAnsiTheme="minorHAnsi" w:cstheme="minorHAnsi"/>
          <w:sz w:val="24"/>
          <w:szCs w:val="24"/>
        </w:rPr>
        <w:t>K</w:t>
      </w:r>
      <w:r w:rsidR="00C7425C" w:rsidRPr="005A4A21">
        <w:rPr>
          <w:rFonts w:asciiTheme="minorHAnsi" w:hAnsiTheme="minorHAnsi" w:cstheme="minorHAnsi"/>
          <w:sz w:val="24"/>
          <w:szCs w:val="24"/>
        </w:rPr>
        <w:t xml:space="preserve">irke </w:t>
      </w:r>
      <w:r w:rsidRPr="005A4A21">
        <w:rPr>
          <w:rFonts w:asciiTheme="minorHAnsi" w:hAnsiTheme="minorHAnsi" w:cstheme="minorHAnsi"/>
          <w:sz w:val="24"/>
          <w:szCs w:val="24"/>
        </w:rPr>
        <w:t>S</w:t>
      </w:r>
      <w:r w:rsidR="00C7425C" w:rsidRPr="005A4A21">
        <w:rPr>
          <w:rFonts w:asciiTheme="minorHAnsi" w:hAnsiTheme="minorHAnsi" w:cstheme="minorHAnsi"/>
          <w:sz w:val="24"/>
          <w:szCs w:val="24"/>
        </w:rPr>
        <w:t>amarbejdet</w:t>
      </w:r>
      <w:r w:rsidRPr="005A4A21">
        <w:rPr>
          <w:rFonts w:asciiTheme="minorHAnsi" w:hAnsiTheme="minorHAnsi" w:cstheme="minorHAnsi"/>
          <w:sz w:val="24"/>
          <w:szCs w:val="24"/>
        </w:rPr>
        <w:t xml:space="preserve">, herunder drøftelse af idéer m.v. </w:t>
      </w:r>
    </w:p>
    <w:p w14:paraId="3C41FD78" w14:textId="402A8603" w:rsidR="00BB3F89" w:rsidRPr="00BB3F89" w:rsidRDefault="00BB3F89" w:rsidP="00BB3F89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 w:rsidRPr="00BB3F89">
        <w:rPr>
          <w:rFonts w:asciiTheme="minorHAnsi" w:hAnsiTheme="minorHAnsi" w:cstheme="minorHAnsi"/>
          <w:b/>
          <w:bCs/>
          <w:sz w:val="24"/>
          <w:szCs w:val="24"/>
        </w:rPr>
        <w:t xml:space="preserve">Der var mulighed for at kommentere pkt. 3 samt komme med ideer. </w:t>
      </w:r>
    </w:p>
    <w:p w14:paraId="3A63F6CF" w14:textId="3EDF1785" w:rsidR="00BB3F89" w:rsidRPr="00BB3F89" w:rsidRDefault="00BB3F89" w:rsidP="00BB3F89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 w:rsidRPr="00BB3F89">
        <w:rPr>
          <w:rFonts w:asciiTheme="minorHAnsi" w:hAnsiTheme="minorHAnsi" w:cstheme="minorHAnsi"/>
          <w:b/>
          <w:bCs/>
          <w:sz w:val="24"/>
          <w:szCs w:val="24"/>
        </w:rPr>
        <w:t>Matematik i kirken skal genovervejes, da det er svært at nå det på den afsatte tid. J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>ens Pe</w:t>
      </w:r>
      <w:r w:rsidR="009D1D38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er Baggesgaard tilbød at hjælpe </w:t>
      </w:r>
      <w:r w:rsidRPr="00BB3F89">
        <w:rPr>
          <w:rFonts w:asciiTheme="minorHAnsi" w:hAnsiTheme="minorHAnsi" w:cstheme="minorHAnsi"/>
          <w:b/>
          <w:bCs/>
          <w:sz w:val="24"/>
          <w:szCs w:val="24"/>
        </w:rPr>
        <w:t xml:space="preserve">med én revurdering af materialet. </w:t>
      </w:r>
    </w:p>
    <w:p w14:paraId="15171CDB" w14:textId="4768CF22" w:rsidR="00991102" w:rsidRPr="00D279B5" w:rsidRDefault="00D279B5" w:rsidP="00991102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 w:rsidRPr="00D279B5">
        <w:rPr>
          <w:rFonts w:asciiTheme="minorHAnsi" w:hAnsiTheme="minorHAnsi" w:cstheme="minorHAnsi"/>
          <w:b/>
          <w:bCs/>
          <w:sz w:val="24"/>
          <w:szCs w:val="24"/>
        </w:rPr>
        <w:t xml:space="preserve">Evaluering om Bibelens Måltid afventes. </w:t>
      </w:r>
    </w:p>
    <w:p w14:paraId="2D2AB3AB" w14:textId="77777777" w:rsidR="00D279B5" w:rsidRPr="005A4A21" w:rsidRDefault="00D279B5" w:rsidP="00991102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575B902D" w14:textId="1ADF22F2" w:rsidR="0094066A" w:rsidRDefault="00991102" w:rsidP="001B4764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 xml:space="preserve">Behandling af indkomne forslag (forslag skal indsendes til formanden </w:t>
      </w:r>
      <w:r w:rsidR="00CB6D3F" w:rsidRPr="005A4A21">
        <w:rPr>
          <w:rFonts w:asciiTheme="minorHAnsi" w:hAnsiTheme="minorHAnsi" w:cstheme="minorHAnsi"/>
          <w:sz w:val="24"/>
          <w:szCs w:val="24"/>
        </w:rPr>
        <w:t xml:space="preserve">Karen Holdt Madsen på </w:t>
      </w:r>
      <w:hyperlink r:id="rId7" w:history="1">
        <w:r w:rsidR="00CB6D3F" w:rsidRPr="005A4A21">
          <w:rPr>
            <w:rStyle w:val="Hyperlink"/>
            <w:rFonts w:asciiTheme="minorHAnsi" w:hAnsiTheme="minorHAnsi" w:cstheme="minorHAnsi"/>
            <w:sz w:val="24"/>
            <w:szCs w:val="24"/>
          </w:rPr>
          <w:t>khm@km.dk</w:t>
        </w:r>
      </w:hyperlink>
      <w:r w:rsidR="00CB6D3F" w:rsidRPr="005A4A21">
        <w:rPr>
          <w:rFonts w:asciiTheme="minorHAnsi" w:hAnsiTheme="minorHAnsi" w:cstheme="minorHAnsi"/>
          <w:sz w:val="24"/>
          <w:szCs w:val="24"/>
        </w:rPr>
        <w:t xml:space="preserve"> senest 1 måned før mødet)</w:t>
      </w:r>
      <w:r w:rsidRPr="005A4A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4C5E59" w14:textId="6B441994" w:rsidR="00D279B5" w:rsidRPr="00D279B5" w:rsidRDefault="00AA7EC4" w:rsidP="00D279B5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Der var ikke modtaget </w:t>
      </w:r>
      <w:r w:rsidR="00D279B5" w:rsidRPr="00D279B5">
        <w:rPr>
          <w:rFonts w:asciiTheme="minorHAnsi" w:hAnsiTheme="minorHAnsi" w:cstheme="minorHAnsi"/>
          <w:b/>
          <w:bCs/>
          <w:sz w:val="24"/>
          <w:szCs w:val="24"/>
        </w:rPr>
        <w:t xml:space="preserve">forslag. </w:t>
      </w:r>
    </w:p>
    <w:p w14:paraId="6EB6F72B" w14:textId="77777777" w:rsidR="004E6D2C" w:rsidRPr="005A4A21" w:rsidRDefault="004E6D2C" w:rsidP="004E6D2C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7C35313E" w14:textId="09981836" w:rsidR="004E6D2C" w:rsidRDefault="004E6D2C" w:rsidP="0099110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 xml:space="preserve">Årsregnskab til godkendelse </w:t>
      </w:r>
      <w:r w:rsidR="00C7425C" w:rsidRPr="005A4A21">
        <w:rPr>
          <w:rFonts w:asciiTheme="minorHAnsi" w:hAnsiTheme="minorHAnsi" w:cstheme="minorHAnsi"/>
          <w:sz w:val="24"/>
          <w:szCs w:val="24"/>
        </w:rPr>
        <w:t>v/</w:t>
      </w:r>
      <w:r w:rsidRPr="005A4A21">
        <w:rPr>
          <w:rFonts w:asciiTheme="minorHAnsi" w:hAnsiTheme="minorHAnsi" w:cstheme="minorHAnsi"/>
          <w:sz w:val="24"/>
          <w:szCs w:val="24"/>
        </w:rPr>
        <w:t xml:space="preserve"> kassereren</w:t>
      </w:r>
      <w:r w:rsidR="00D279B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E59860" w14:textId="10DA0C8E" w:rsidR="00D279B5" w:rsidRPr="00D279B5" w:rsidRDefault="00D279B5" w:rsidP="00D279B5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 w:rsidRPr="00D279B5">
        <w:rPr>
          <w:rFonts w:asciiTheme="minorHAnsi" w:hAnsiTheme="minorHAnsi" w:cstheme="minorHAnsi"/>
          <w:b/>
          <w:bCs/>
          <w:sz w:val="24"/>
          <w:szCs w:val="24"/>
        </w:rPr>
        <w:t xml:space="preserve">Birgitte Søhoel gennemgik årsregnskabet, hvorefter det blev enstemmigt godkendt. </w:t>
      </w:r>
    </w:p>
    <w:p w14:paraId="1FAF04D9" w14:textId="77777777" w:rsidR="004E6D2C" w:rsidRPr="005A4A21" w:rsidRDefault="004E6D2C" w:rsidP="004E6D2C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1859ACE9" w14:textId="7B152763" w:rsidR="004E6D2C" w:rsidRDefault="00CB6D3F" w:rsidP="0099110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>Frem</w:t>
      </w:r>
      <w:r w:rsidR="004E6D2C" w:rsidRPr="005A4A21">
        <w:rPr>
          <w:rFonts w:asciiTheme="minorHAnsi" w:hAnsiTheme="minorHAnsi" w:cstheme="minorHAnsi"/>
          <w:sz w:val="24"/>
          <w:szCs w:val="24"/>
        </w:rPr>
        <w:t>læggelse og vedtagelse af budget</w:t>
      </w:r>
      <w:r w:rsidR="007F15C9">
        <w:rPr>
          <w:rFonts w:asciiTheme="minorHAnsi" w:hAnsiTheme="minorHAnsi" w:cstheme="minorHAnsi"/>
          <w:sz w:val="24"/>
          <w:szCs w:val="24"/>
        </w:rPr>
        <w:t xml:space="preserve"> 2022</w:t>
      </w:r>
      <w:r w:rsidR="00E5220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595007D" w14:textId="61837939" w:rsidR="00E52209" w:rsidRPr="00E52209" w:rsidRDefault="00004CCD" w:rsidP="00E52209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Formanden</w:t>
      </w:r>
      <w:r w:rsidR="00E52209">
        <w:rPr>
          <w:rFonts w:asciiTheme="minorHAnsi" w:hAnsiTheme="minorHAnsi" w:cstheme="minorHAnsi"/>
          <w:b/>
          <w:bCs/>
          <w:sz w:val="24"/>
          <w:szCs w:val="24"/>
        </w:rPr>
        <w:t xml:space="preserve"> fremlagde forslag 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til </w:t>
      </w:r>
      <w:r w:rsidR="00E52209">
        <w:rPr>
          <w:rFonts w:asciiTheme="minorHAnsi" w:hAnsiTheme="minorHAnsi" w:cstheme="minorHAnsi"/>
          <w:b/>
          <w:bCs/>
          <w:sz w:val="24"/>
          <w:szCs w:val="24"/>
        </w:rPr>
        <w:t xml:space="preserve">budget 2022. </w:t>
      </w:r>
      <w:r w:rsidR="00AA7EC4">
        <w:rPr>
          <w:rFonts w:asciiTheme="minorHAnsi" w:hAnsiTheme="minorHAnsi" w:cstheme="minorHAnsi"/>
          <w:b/>
          <w:bCs/>
          <w:sz w:val="24"/>
          <w:szCs w:val="24"/>
        </w:rPr>
        <w:t xml:space="preserve">Efter nogle drøftelser blev det besluttet, at </w:t>
      </w:r>
      <w:r w:rsidR="00E52209">
        <w:rPr>
          <w:rFonts w:asciiTheme="minorHAnsi" w:hAnsiTheme="minorHAnsi" w:cstheme="minorHAnsi"/>
          <w:b/>
          <w:bCs/>
          <w:sz w:val="24"/>
          <w:szCs w:val="24"/>
        </w:rPr>
        <w:t>ændre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budgettet, </w:t>
      </w:r>
      <w:r w:rsidR="00E52209">
        <w:rPr>
          <w:rFonts w:asciiTheme="minorHAnsi" w:hAnsiTheme="minorHAnsi" w:cstheme="minorHAnsi"/>
          <w:b/>
          <w:bCs/>
          <w:sz w:val="24"/>
          <w:szCs w:val="24"/>
        </w:rPr>
        <w:t xml:space="preserve">så der tilføjes nye projekter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med </w:t>
      </w:r>
      <w:r w:rsidR="00E52209">
        <w:rPr>
          <w:rFonts w:asciiTheme="minorHAnsi" w:hAnsiTheme="minorHAnsi" w:cstheme="minorHAnsi"/>
          <w:b/>
          <w:bCs/>
          <w:sz w:val="24"/>
          <w:szCs w:val="24"/>
        </w:rPr>
        <w:t>50.000 kr.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og modregnes </w:t>
      </w:r>
      <w:r w:rsidR="005B17D5">
        <w:rPr>
          <w:rFonts w:asciiTheme="minorHAnsi" w:hAnsiTheme="minorHAnsi" w:cstheme="minorHAnsi"/>
          <w:b/>
          <w:bCs/>
          <w:sz w:val="24"/>
          <w:szCs w:val="24"/>
        </w:rPr>
        <w:t>uforbrugte midler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med </w:t>
      </w:r>
      <w:r w:rsidR="005B17D5">
        <w:rPr>
          <w:rFonts w:asciiTheme="minorHAnsi" w:hAnsiTheme="minorHAnsi" w:cstheme="minorHAnsi"/>
          <w:b/>
          <w:bCs/>
          <w:sz w:val="24"/>
          <w:szCs w:val="24"/>
        </w:rPr>
        <w:t xml:space="preserve">140.000 </w:t>
      </w:r>
      <w:proofErr w:type="gramStart"/>
      <w:r w:rsidR="005B17D5">
        <w:rPr>
          <w:rFonts w:asciiTheme="minorHAnsi" w:hAnsiTheme="minorHAnsi" w:cstheme="minorHAnsi"/>
          <w:b/>
          <w:bCs/>
          <w:sz w:val="24"/>
          <w:szCs w:val="24"/>
        </w:rPr>
        <w:t>kr.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Der budgetteres ikke med frie midler. Med disse ændringer blev b</w:t>
      </w:r>
      <w:r w:rsidR="00E52209">
        <w:rPr>
          <w:rFonts w:asciiTheme="minorHAnsi" w:hAnsiTheme="minorHAnsi" w:cstheme="minorHAnsi"/>
          <w:b/>
          <w:bCs/>
          <w:sz w:val="24"/>
          <w:szCs w:val="24"/>
        </w:rPr>
        <w:t>udgettet godkendt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med 995.000 kr. </w:t>
      </w:r>
      <w:r w:rsidR="00E5220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Formanden sikrer rettidigt indsendelse ti Provstiudvalget. </w:t>
      </w:r>
    </w:p>
    <w:p w14:paraId="434B2356" w14:textId="77777777" w:rsidR="00704083" w:rsidRPr="005A4A21" w:rsidRDefault="00704083" w:rsidP="00704083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34977907" w14:textId="77777777" w:rsidR="00704083" w:rsidRPr="005A4A21" w:rsidRDefault="004E6D2C" w:rsidP="00704083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>Valg af bestyrelse og suppleanter</w:t>
      </w:r>
      <w:r w:rsidR="00704083" w:rsidRPr="005A4A21">
        <w:rPr>
          <w:rFonts w:asciiTheme="minorHAnsi" w:hAnsiTheme="minorHAnsi" w:cstheme="minorHAnsi"/>
          <w:sz w:val="24"/>
          <w:szCs w:val="24"/>
        </w:rPr>
        <w:t xml:space="preserve">. Valgene gælder for 2 år. </w:t>
      </w:r>
    </w:p>
    <w:p w14:paraId="320AD2C4" w14:textId="77777777" w:rsidR="00C7425C" w:rsidRPr="005A4A21" w:rsidRDefault="00C7425C" w:rsidP="00C7425C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64447F25" w14:textId="227E044B" w:rsidR="004E6D2C" w:rsidRPr="005A4A21" w:rsidRDefault="00E218C3" w:rsidP="004E6D2C">
      <w:pPr>
        <w:pStyle w:val="Listeafsnit"/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 xml:space="preserve">På valg er </w:t>
      </w:r>
      <w:r w:rsidR="00114CD2">
        <w:rPr>
          <w:rFonts w:asciiTheme="minorHAnsi" w:hAnsiTheme="minorHAnsi" w:cstheme="minorHAnsi"/>
          <w:sz w:val="24"/>
          <w:szCs w:val="24"/>
        </w:rPr>
        <w:t>3</w:t>
      </w:r>
      <w:r w:rsidR="004E6D2C" w:rsidRPr="005A4A21">
        <w:rPr>
          <w:rFonts w:asciiTheme="minorHAnsi" w:hAnsiTheme="minorHAnsi" w:cstheme="minorHAnsi"/>
          <w:sz w:val="24"/>
          <w:szCs w:val="24"/>
        </w:rPr>
        <w:t xml:space="preserve"> medlemmer</w:t>
      </w:r>
      <w:r w:rsidR="00CB6D3F" w:rsidRPr="005A4A21">
        <w:rPr>
          <w:rFonts w:asciiTheme="minorHAnsi" w:hAnsiTheme="minorHAnsi" w:cstheme="minorHAnsi"/>
          <w:sz w:val="24"/>
          <w:szCs w:val="24"/>
        </w:rPr>
        <w:t xml:space="preserve"> </w:t>
      </w:r>
      <w:r w:rsidRPr="005A4A21">
        <w:rPr>
          <w:rFonts w:asciiTheme="minorHAnsi" w:hAnsiTheme="minorHAnsi" w:cstheme="minorHAnsi"/>
          <w:sz w:val="24"/>
          <w:szCs w:val="24"/>
        </w:rPr>
        <w:t xml:space="preserve">og </w:t>
      </w:r>
      <w:r w:rsidR="00114CD2">
        <w:rPr>
          <w:rFonts w:asciiTheme="minorHAnsi" w:hAnsiTheme="minorHAnsi" w:cstheme="minorHAnsi"/>
          <w:sz w:val="24"/>
          <w:szCs w:val="24"/>
        </w:rPr>
        <w:t>3</w:t>
      </w:r>
      <w:r w:rsidR="00704083" w:rsidRPr="005A4A21">
        <w:rPr>
          <w:rFonts w:asciiTheme="minorHAnsi" w:hAnsiTheme="minorHAnsi" w:cstheme="minorHAnsi"/>
          <w:sz w:val="24"/>
          <w:szCs w:val="24"/>
        </w:rPr>
        <w:t xml:space="preserve"> suppleanter, </w:t>
      </w:r>
      <w:r w:rsidR="004E6D2C" w:rsidRPr="005A4A21">
        <w:rPr>
          <w:rFonts w:asciiTheme="minorHAnsi" w:hAnsiTheme="minorHAnsi" w:cstheme="minorHAnsi"/>
          <w:sz w:val="24"/>
          <w:szCs w:val="24"/>
        </w:rPr>
        <w:t>hhv. en pr</w:t>
      </w:r>
      <w:r w:rsidRPr="005A4A21">
        <w:rPr>
          <w:rFonts w:asciiTheme="minorHAnsi" w:hAnsiTheme="minorHAnsi" w:cstheme="minorHAnsi"/>
          <w:sz w:val="24"/>
          <w:szCs w:val="24"/>
        </w:rPr>
        <w:t xml:space="preserve">æst og </w:t>
      </w:r>
      <w:r w:rsidR="00D179DE">
        <w:rPr>
          <w:rFonts w:asciiTheme="minorHAnsi" w:hAnsiTheme="minorHAnsi" w:cstheme="minorHAnsi"/>
          <w:sz w:val="24"/>
          <w:szCs w:val="24"/>
        </w:rPr>
        <w:t>et</w:t>
      </w:r>
      <w:r w:rsidR="008516C1" w:rsidRPr="005A4A21">
        <w:rPr>
          <w:rFonts w:asciiTheme="minorHAnsi" w:hAnsiTheme="minorHAnsi" w:cstheme="minorHAnsi"/>
          <w:sz w:val="24"/>
          <w:szCs w:val="24"/>
        </w:rPr>
        <w:t xml:space="preserve"> menighedsrådsmedlem (l</w:t>
      </w:r>
      <w:r w:rsidR="004E6D2C" w:rsidRPr="005A4A21">
        <w:rPr>
          <w:rFonts w:asciiTheme="minorHAnsi" w:hAnsiTheme="minorHAnsi" w:cstheme="minorHAnsi"/>
          <w:sz w:val="24"/>
          <w:szCs w:val="24"/>
        </w:rPr>
        <w:t>æge</w:t>
      </w:r>
      <w:r w:rsidR="008516C1" w:rsidRPr="005A4A21">
        <w:rPr>
          <w:rFonts w:asciiTheme="minorHAnsi" w:hAnsiTheme="minorHAnsi" w:cstheme="minorHAnsi"/>
          <w:sz w:val="24"/>
          <w:szCs w:val="24"/>
        </w:rPr>
        <w:t xml:space="preserve"> medlemmer)</w:t>
      </w:r>
      <w:r w:rsidR="004E6D2C" w:rsidRPr="005A4A21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2CE9565" w14:textId="77777777" w:rsidR="00704083" w:rsidRPr="005A4A21" w:rsidRDefault="00704083" w:rsidP="004E6D2C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3A460D32" w14:textId="77777777" w:rsidR="00704083" w:rsidRPr="005A4A21" w:rsidRDefault="00704083" w:rsidP="0070408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 xml:space="preserve">Nuværende medlemmer på valg: </w:t>
      </w:r>
    </w:p>
    <w:p w14:paraId="2C751846" w14:textId="5BB84303" w:rsidR="00704083" w:rsidRPr="005A4A21" w:rsidRDefault="007F15C9" w:rsidP="00704083">
      <w:pPr>
        <w:pStyle w:val="Listeafsnit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Kim </w:t>
      </w:r>
      <w:r w:rsidR="0047655B">
        <w:rPr>
          <w:rFonts w:asciiTheme="minorHAnsi" w:hAnsiTheme="minorHAnsi" w:cstheme="minorHAnsi"/>
          <w:sz w:val="24"/>
          <w:szCs w:val="24"/>
        </w:rPr>
        <w:t>Clemmensen</w:t>
      </w:r>
      <w:r w:rsidR="00E218C3" w:rsidRPr="005A4A21">
        <w:rPr>
          <w:rFonts w:asciiTheme="minorHAnsi" w:hAnsiTheme="minorHAnsi" w:cstheme="minorHAnsi"/>
          <w:sz w:val="24"/>
          <w:szCs w:val="24"/>
        </w:rPr>
        <w:t xml:space="preserve"> </w:t>
      </w:r>
      <w:r w:rsidR="00704083" w:rsidRPr="005A4A21">
        <w:rPr>
          <w:rFonts w:asciiTheme="minorHAnsi" w:hAnsiTheme="minorHAnsi" w:cstheme="minorHAnsi"/>
          <w:sz w:val="24"/>
          <w:szCs w:val="24"/>
        </w:rPr>
        <w:t>(</w:t>
      </w:r>
      <w:r w:rsidR="00B66DDD" w:rsidRPr="005A4A21">
        <w:rPr>
          <w:rFonts w:asciiTheme="minorHAnsi" w:hAnsiTheme="minorHAnsi" w:cstheme="minorHAnsi"/>
          <w:sz w:val="24"/>
          <w:szCs w:val="24"/>
        </w:rPr>
        <w:t xml:space="preserve">villig til </w:t>
      </w:r>
      <w:r w:rsidR="00704083" w:rsidRPr="005A4A21">
        <w:rPr>
          <w:rFonts w:asciiTheme="minorHAnsi" w:hAnsiTheme="minorHAnsi" w:cstheme="minorHAnsi"/>
          <w:sz w:val="24"/>
          <w:szCs w:val="24"/>
        </w:rPr>
        <w:t>genvalg)</w:t>
      </w:r>
    </w:p>
    <w:p w14:paraId="2330F87E" w14:textId="7DC7D61D" w:rsidR="00E14B22" w:rsidRDefault="007F15C9" w:rsidP="00704083">
      <w:pPr>
        <w:pStyle w:val="Listeafsnit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Niels Anders Lund Svendsen</w:t>
      </w:r>
      <w:r w:rsidR="00E37FFA" w:rsidRPr="005A4A21">
        <w:rPr>
          <w:rFonts w:asciiTheme="minorHAnsi" w:hAnsiTheme="minorHAnsi" w:cstheme="minorHAnsi"/>
          <w:sz w:val="24"/>
          <w:szCs w:val="24"/>
        </w:rPr>
        <w:t xml:space="preserve"> </w:t>
      </w:r>
      <w:r w:rsidR="0047655B">
        <w:rPr>
          <w:rFonts w:asciiTheme="minorHAnsi" w:hAnsiTheme="minorHAnsi" w:cstheme="minorHAnsi"/>
          <w:sz w:val="24"/>
          <w:szCs w:val="24"/>
        </w:rPr>
        <w:t>(modtager ikke genvalg)</w:t>
      </w:r>
    </w:p>
    <w:p w14:paraId="766E1E4E" w14:textId="650DC072" w:rsidR="005B17D5" w:rsidRDefault="005B17D5" w:rsidP="00704083">
      <w:pPr>
        <w:pStyle w:val="Listeafsnit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Kim Clemmensen blev genvalgt. </w:t>
      </w:r>
    </w:p>
    <w:p w14:paraId="5B9CC727" w14:textId="70788A2E" w:rsidR="005B17D5" w:rsidRPr="005B17D5" w:rsidRDefault="005B17D5" w:rsidP="00704083">
      <w:pPr>
        <w:pStyle w:val="Listeafsnit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Christian Steffensen blev valgt som nyt medlem. </w:t>
      </w:r>
    </w:p>
    <w:p w14:paraId="0B2622BF" w14:textId="71917E5D" w:rsidR="00E37FFA" w:rsidRPr="005B17D5" w:rsidRDefault="00E37FFA" w:rsidP="00704083">
      <w:pPr>
        <w:pStyle w:val="Listeafsnit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</w:p>
    <w:p w14:paraId="28B9C30E" w14:textId="77777777" w:rsidR="00704083" w:rsidRPr="005A4A21" w:rsidRDefault="00704083" w:rsidP="004E6D2C">
      <w:pPr>
        <w:pStyle w:val="Listeafsnit"/>
        <w:rPr>
          <w:rFonts w:asciiTheme="minorHAnsi" w:hAnsiTheme="minorHAnsi" w:cstheme="minorHAnsi"/>
          <w:sz w:val="24"/>
          <w:szCs w:val="24"/>
        </w:rPr>
      </w:pPr>
    </w:p>
    <w:p w14:paraId="797CBC49" w14:textId="77777777" w:rsidR="00704083" w:rsidRPr="005A4A21" w:rsidRDefault="00704083" w:rsidP="00704083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 xml:space="preserve">Nuværende suppleanter på valg: </w:t>
      </w:r>
    </w:p>
    <w:p w14:paraId="2A1E367C" w14:textId="46EFB78F" w:rsidR="007F15C9" w:rsidRDefault="007F15C9" w:rsidP="00704083">
      <w:pPr>
        <w:pStyle w:val="Listeafsnit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Anne Marie Vrang </w:t>
      </w:r>
      <w:proofErr w:type="gramStart"/>
      <w:r>
        <w:rPr>
          <w:rFonts w:asciiTheme="minorHAnsi" w:hAnsiTheme="minorHAnsi" w:cstheme="minorHAnsi"/>
          <w:sz w:val="24"/>
          <w:szCs w:val="24"/>
        </w:rPr>
        <w:t>( villig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til genvalg) </w:t>
      </w:r>
    </w:p>
    <w:p w14:paraId="447C6C13" w14:textId="34886B99" w:rsidR="007F15C9" w:rsidRDefault="007F15C9" w:rsidP="00704083">
      <w:pPr>
        <w:pStyle w:val="Listeafsnit"/>
        <w:ind w:left="108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Vakant  (</w:t>
      </w:r>
      <w:proofErr w:type="spellStart"/>
      <w:proofErr w:type="gramEnd"/>
      <w:r>
        <w:rPr>
          <w:rFonts w:asciiTheme="minorHAnsi" w:hAnsiTheme="minorHAnsi" w:cstheme="minorHAnsi"/>
          <w:sz w:val="24"/>
          <w:szCs w:val="24"/>
        </w:rPr>
        <w:t>Nuv</w:t>
      </w:r>
      <w:proofErr w:type="spellEnd"/>
      <w:r>
        <w:rPr>
          <w:rFonts w:asciiTheme="minorHAnsi" w:hAnsiTheme="minorHAnsi" w:cstheme="minorHAnsi"/>
          <w:sz w:val="24"/>
          <w:szCs w:val="24"/>
        </w:rPr>
        <w:t>. Thomas Jørgensen</w:t>
      </w:r>
      <w:r w:rsidR="0047655B">
        <w:rPr>
          <w:rFonts w:asciiTheme="minorHAnsi" w:hAnsiTheme="minorHAnsi" w:cstheme="minorHAnsi"/>
          <w:sz w:val="24"/>
          <w:szCs w:val="24"/>
        </w:rPr>
        <w:t>, der er indtrådt i bestyrelsen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CA6C8DB" w14:textId="623C7F6E" w:rsidR="00E14B22" w:rsidRPr="005A4A21" w:rsidRDefault="007F15C9" w:rsidP="00704083">
      <w:pPr>
        <w:pStyle w:val="Listeafsnit"/>
        <w:ind w:left="108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Vakant </w:t>
      </w:r>
      <w:r w:rsidR="00E14B22" w:rsidRPr="005A4A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proofErr w:type="spellStart"/>
      <w:proofErr w:type="gramEnd"/>
      <w:r>
        <w:rPr>
          <w:rFonts w:asciiTheme="minorHAnsi" w:hAnsiTheme="minorHAnsi" w:cstheme="minorHAnsi"/>
          <w:sz w:val="24"/>
          <w:szCs w:val="24"/>
        </w:rPr>
        <w:t>Nuv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Jeannette </w:t>
      </w:r>
      <w:proofErr w:type="spellStart"/>
      <w:r>
        <w:rPr>
          <w:rFonts w:asciiTheme="minorHAnsi" w:hAnsiTheme="minorHAnsi" w:cstheme="minorHAnsi"/>
          <w:sz w:val="24"/>
          <w:szCs w:val="24"/>
        </w:rPr>
        <w:t>Rumph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65745053" w14:textId="2FD9D709" w:rsidR="00704083" w:rsidRDefault="005B17D5" w:rsidP="004E6D2C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Anne Marie Vrang blev genvalgt. </w:t>
      </w:r>
    </w:p>
    <w:p w14:paraId="624F75FD" w14:textId="77777777" w:rsidR="005B17D5" w:rsidRDefault="005B17D5" w:rsidP="004E6D2C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Som for suppleant for Christian Steffensen blev Bente Gleerup valgt. </w:t>
      </w:r>
    </w:p>
    <w:p w14:paraId="531B4B1C" w14:textId="0972FD53" w:rsidR="005B17D5" w:rsidRPr="00202EE5" w:rsidRDefault="005B17D5" w:rsidP="004E6D2C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  <w:r w:rsidRPr="00202EE5">
        <w:rPr>
          <w:rFonts w:asciiTheme="minorHAnsi" w:hAnsiTheme="minorHAnsi" w:cstheme="minorHAnsi"/>
          <w:b/>
          <w:bCs/>
          <w:sz w:val="24"/>
          <w:szCs w:val="24"/>
        </w:rPr>
        <w:t xml:space="preserve">      Som suppleant </w:t>
      </w:r>
      <w:r w:rsidR="00202EE5" w:rsidRPr="00202EE5">
        <w:rPr>
          <w:rFonts w:asciiTheme="minorHAnsi" w:hAnsiTheme="minorHAnsi" w:cstheme="minorHAnsi"/>
          <w:b/>
          <w:bCs/>
          <w:sz w:val="24"/>
          <w:szCs w:val="24"/>
        </w:rPr>
        <w:t>for Thomas Jørgensen blev</w:t>
      </w:r>
      <w:r w:rsidR="00202EE5">
        <w:rPr>
          <w:rFonts w:asciiTheme="minorHAnsi" w:hAnsiTheme="minorHAnsi" w:cstheme="minorHAnsi"/>
          <w:b/>
          <w:bCs/>
          <w:sz w:val="24"/>
          <w:szCs w:val="24"/>
        </w:rPr>
        <w:t xml:space="preserve"> Anja Haagensen valgt.  </w:t>
      </w:r>
    </w:p>
    <w:p w14:paraId="74D87A54" w14:textId="77777777" w:rsidR="005B17D5" w:rsidRPr="00202EE5" w:rsidRDefault="005B17D5" w:rsidP="004E6D2C">
      <w:pPr>
        <w:pStyle w:val="Listeafsnit"/>
        <w:rPr>
          <w:rFonts w:asciiTheme="minorHAnsi" w:hAnsiTheme="minorHAnsi" w:cstheme="minorHAnsi"/>
          <w:b/>
          <w:bCs/>
          <w:sz w:val="24"/>
          <w:szCs w:val="24"/>
        </w:rPr>
      </w:pPr>
    </w:p>
    <w:p w14:paraId="6D8F6071" w14:textId="136AEDD3" w:rsidR="004E6D2C" w:rsidRPr="005A4A21" w:rsidRDefault="004E6D2C" w:rsidP="0099110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A4A21">
        <w:rPr>
          <w:rFonts w:asciiTheme="minorHAnsi" w:hAnsiTheme="minorHAnsi" w:cstheme="minorHAnsi"/>
          <w:sz w:val="24"/>
          <w:szCs w:val="24"/>
        </w:rPr>
        <w:t xml:space="preserve">Eventuelt. </w:t>
      </w:r>
      <w:r w:rsidR="00202EE5">
        <w:rPr>
          <w:rFonts w:asciiTheme="minorHAnsi" w:hAnsiTheme="minorHAnsi" w:cstheme="minorHAnsi"/>
          <w:b/>
          <w:bCs/>
          <w:sz w:val="24"/>
          <w:szCs w:val="24"/>
        </w:rPr>
        <w:t xml:space="preserve">Intet til referat. </w:t>
      </w:r>
    </w:p>
    <w:p w14:paraId="3073B448" w14:textId="77777777" w:rsidR="00605539" w:rsidRPr="005A4A21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14:paraId="61D7F0EA" w14:textId="77777777" w:rsidR="00605539" w:rsidRPr="005A4A21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14:paraId="34423B24" w14:textId="77777777" w:rsidR="00605539" w:rsidRPr="005A4A21" w:rsidRDefault="00605539" w:rsidP="00605539">
      <w:pPr>
        <w:rPr>
          <w:rFonts w:asciiTheme="minorHAnsi" w:hAnsiTheme="minorHAnsi" w:cstheme="minorHAnsi"/>
          <w:sz w:val="24"/>
          <w:szCs w:val="24"/>
        </w:rPr>
      </w:pPr>
    </w:p>
    <w:p w14:paraId="5AC7513B" w14:textId="7F625D46" w:rsidR="00704083" w:rsidRDefault="00202EE5" w:rsidP="006055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Mødet slut kl. 20.20.    </w:t>
      </w:r>
    </w:p>
    <w:p w14:paraId="70826E88" w14:textId="56D75702" w:rsidR="00202EE5" w:rsidRDefault="00202EE5" w:rsidP="00605539">
      <w:pPr>
        <w:rPr>
          <w:rFonts w:asciiTheme="minorHAnsi" w:hAnsiTheme="minorHAnsi" w:cstheme="minorHAnsi"/>
          <w:sz w:val="24"/>
          <w:szCs w:val="24"/>
        </w:rPr>
      </w:pPr>
    </w:p>
    <w:p w14:paraId="1E31CE75" w14:textId="77CA131A" w:rsidR="00202EE5" w:rsidRDefault="00202EE5" w:rsidP="00605539">
      <w:pPr>
        <w:rPr>
          <w:rFonts w:asciiTheme="minorHAnsi" w:hAnsiTheme="minorHAnsi" w:cstheme="minorHAnsi"/>
          <w:sz w:val="24"/>
          <w:szCs w:val="24"/>
        </w:rPr>
      </w:pPr>
    </w:p>
    <w:p w14:paraId="1E4BB9EB" w14:textId="289D629D" w:rsidR="00202EE5" w:rsidRDefault="00202EE5" w:rsidP="006055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Referat blev godkendt pr. mail af dirigenten den </w:t>
      </w:r>
      <w:r w:rsidR="00A017B1">
        <w:rPr>
          <w:rFonts w:asciiTheme="minorHAnsi" w:hAnsiTheme="minorHAnsi" w:cstheme="minorHAnsi"/>
          <w:sz w:val="24"/>
          <w:szCs w:val="24"/>
        </w:rPr>
        <w:t xml:space="preserve">20. </w:t>
      </w:r>
      <w:r w:rsidR="00004CCD">
        <w:rPr>
          <w:rFonts w:asciiTheme="minorHAnsi" w:hAnsiTheme="minorHAnsi" w:cstheme="minorHAnsi"/>
          <w:sz w:val="24"/>
          <w:szCs w:val="24"/>
        </w:rPr>
        <w:t xml:space="preserve">maj 2021. </w:t>
      </w:r>
    </w:p>
    <w:p w14:paraId="38DCE4C5" w14:textId="77777777" w:rsidR="00A017B1" w:rsidRDefault="00A017B1" w:rsidP="00605539">
      <w:pPr>
        <w:rPr>
          <w:rFonts w:asciiTheme="minorHAnsi" w:hAnsiTheme="minorHAnsi" w:cstheme="minorHAnsi"/>
          <w:sz w:val="24"/>
          <w:szCs w:val="24"/>
        </w:rPr>
      </w:pPr>
    </w:p>
    <w:p w14:paraId="74041CAA" w14:textId="0D413B34" w:rsidR="00004CCD" w:rsidRDefault="00004CCD" w:rsidP="006055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42361A0D" w14:textId="77777777" w:rsidR="00004CCD" w:rsidRPr="005A4A21" w:rsidRDefault="00004CCD" w:rsidP="00605539">
      <w:pPr>
        <w:rPr>
          <w:rFonts w:asciiTheme="minorHAnsi" w:hAnsiTheme="minorHAnsi" w:cstheme="minorHAnsi"/>
          <w:sz w:val="24"/>
          <w:szCs w:val="24"/>
        </w:rPr>
      </w:pPr>
    </w:p>
    <w:p w14:paraId="2B8420E6" w14:textId="77777777" w:rsidR="00704083" w:rsidRPr="005A4A21" w:rsidRDefault="00704083" w:rsidP="00605539">
      <w:pPr>
        <w:rPr>
          <w:rFonts w:asciiTheme="minorHAnsi" w:hAnsiTheme="minorHAnsi" w:cstheme="minorHAnsi"/>
          <w:sz w:val="24"/>
          <w:szCs w:val="24"/>
        </w:rPr>
      </w:pPr>
    </w:p>
    <w:p w14:paraId="06EED094" w14:textId="77777777" w:rsidR="00D10388" w:rsidRPr="005A4A21" w:rsidRDefault="00D10388">
      <w:pPr>
        <w:rPr>
          <w:rFonts w:asciiTheme="minorHAnsi" w:hAnsiTheme="minorHAnsi" w:cstheme="minorHAnsi"/>
          <w:sz w:val="24"/>
          <w:szCs w:val="24"/>
        </w:rPr>
      </w:pPr>
    </w:p>
    <w:sectPr w:rsidR="00D10388" w:rsidRPr="005A4A21" w:rsidSect="00004CC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17D9"/>
    <w:multiLevelType w:val="hybridMultilevel"/>
    <w:tmpl w:val="84042636"/>
    <w:lvl w:ilvl="0" w:tplc="A24A7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02794"/>
    <w:multiLevelType w:val="hybridMultilevel"/>
    <w:tmpl w:val="2ADE1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77DF4"/>
    <w:multiLevelType w:val="hybridMultilevel"/>
    <w:tmpl w:val="067C2DEA"/>
    <w:lvl w:ilvl="0" w:tplc="43B04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515850"/>
    <w:multiLevelType w:val="hybridMultilevel"/>
    <w:tmpl w:val="0F069F0C"/>
    <w:lvl w:ilvl="0" w:tplc="34FAEA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A7B17"/>
    <w:multiLevelType w:val="hybridMultilevel"/>
    <w:tmpl w:val="70921C2C"/>
    <w:lvl w:ilvl="0" w:tplc="791E0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55"/>
    <w:rsid w:val="00004CCD"/>
    <w:rsid w:val="000B458E"/>
    <w:rsid w:val="000F21C6"/>
    <w:rsid w:val="00114CD2"/>
    <w:rsid w:val="00130EF7"/>
    <w:rsid w:val="0013135F"/>
    <w:rsid w:val="001671EB"/>
    <w:rsid w:val="00187B5D"/>
    <w:rsid w:val="001956F2"/>
    <w:rsid w:val="00197D9C"/>
    <w:rsid w:val="001B4764"/>
    <w:rsid w:val="00202EE5"/>
    <w:rsid w:val="0023063F"/>
    <w:rsid w:val="00257826"/>
    <w:rsid w:val="00282184"/>
    <w:rsid w:val="002D01F0"/>
    <w:rsid w:val="00324E21"/>
    <w:rsid w:val="00331192"/>
    <w:rsid w:val="00340C27"/>
    <w:rsid w:val="0047655B"/>
    <w:rsid w:val="004E6D2C"/>
    <w:rsid w:val="004E7769"/>
    <w:rsid w:val="004F0CE6"/>
    <w:rsid w:val="005A4A21"/>
    <w:rsid w:val="005B17D5"/>
    <w:rsid w:val="005B6EE5"/>
    <w:rsid w:val="00605539"/>
    <w:rsid w:val="00627DAC"/>
    <w:rsid w:val="00704083"/>
    <w:rsid w:val="00770D34"/>
    <w:rsid w:val="007F15C9"/>
    <w:rsid w:val="008516C1"/>
    <w:rsid w:val="00917455"/>
    <w:rsid w:val="00920F89"/>
    <w:rsid w:val="0094066A"/>
    <w:rsid w:val="00972544"/>
    <w:rsid w:val="00991102"/>
    <w:rsid w:val="009D1D38"/>
    <w:rsid w:val="00A017B1"/>
    <w:rsid w:val="00A71598"/>
    <w:rsid w:val="00AA7EC4"/>
    <w:rsid w:val="00AB7747"/>
    <w:rsid w:val="00B321F2"/>
    <w:rsid w:val="00B66DDD"/>
    <w:rsid w:val="00BB3F89"/>
    <w:rsid w:val="00C33EFE"/>
    <w:rsid w:val="00C7425C"/>
    <w:rsid w:val="00C937AD"/>
    <w:rsid w:val="00CB6D3F"/>
    <w:rsid w:val="00CE471C"/>
    <w:rsid w:val="00CE7FD9"/>
    <w:rsid w:val="00CF08D2"/>
    <w:rsid w:val="00D10388"/>
    <w:rsid w:val="00D179DE"/>
    <w:rsid w:val="00D23187"/>
    <w:rsid w:val="00D279B5"/>
    <w:rsid w:val="00D31D42"/>
    <w:rsid w:val="00D608B7"/>
    <w:rsid w:val="00DE6AB0"/>
    <w:rsid w:val="00E14B22"/>
    <w:rsid w:val="00E218C3"/>
    <w:rsid w:val="00E37FFA"/>
    <w:rsid w:val="00E51927"/>
    <w:rsid w:val="00E52209"/>
    <w:rsid w:val="00E53FBA"/>
    <w:rsid w:val="00EB5733"/>
    <w:rsid w:val="00F529DB"/>
    <w:rsid w:val="00F67B66"/>
    <w:rsid w:val="00FB754E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8988"/>
  <w15:docId w15:val="{792982EE-B2E4-4B62-A767-7242F799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539"/>
    <w:pPr>
      <w:spacing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60553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idehovedTegn">
    <w:name w:val="Sidehoved Tegn"/>
    <w:basedOn w:val="Standardskrifttypeiafsnit"/>
    <w:link w:val="Sidehoved"/>
    <w:semiHidden/>
    <w:rsid w:val="00605539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Brdtekst">
    <w:name w:val="Body Text"/>
    <w:basedOn w:val="Normal"/>
    <w:link w:val="BrdtekstTegn"/>
    <w:unhideWhenUsed/>
    <w:rsid w:val="00605539"/>
    <w:rPr>
      <w:rFonts w:ascii="Times New Roman" w:eastAsia="Times New Roman" w:hAnsi="Times New Roman"/>
      <w:sz w:val="20"/>
      <w:szCs w:val="24"/>
      <w:lang w:bidi="ar-SA"/>
    </w:rPr>
  </w:style>
  <w:style w:type="character" w:customStyle="1" w:styleId="BrdtekstTegn">
    <w:name w:val="Brødtekst Tegn"/>
    <w:basedOn w:val="Standardskrifttypeiafsnit"/>
    <w:link w:val="Brdtekst"/>
    <w:rsid w:val="00605539"/>
    <w:rPr>
      <w:rFonts w:ascii="Times New Roman" w:eastAsia="Times New Roman" w:hAnsi="Times New Roman" w:cs="Times New Roman"/>
      <w:sz w:val="20"/>
      <w:szCs w:val="24"/>
      <w:lang w:eastAsia="da-DK" w:bidi="ar-SA"/>
    </w:rPr>
  </w:style>
  <w:style w:type="paragraph" w:styleId="Listeafsnit">
    <w:name w:val="List Paragraph"/>
    <w:basedOn w:val="Normal"/>
    <w:uiPriority w:val="34"/>
    <w:qFormat/>
    <w:rsid w:val="009911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B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m@km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201DA-B941-4FFD-B019-4A583A21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Tove Asmussen</cp:lastModifiedBy>
  <cp:revision>6</cp:revision>
  <cp:lastPrinted>2021-05-31T20:16:00Z</cp:lastPrinted>
  <dcterms:created xsi:type="dcterms:W3CDTF">2021-05-19T17:01:00Z</dcterms:created>
  <dcterms:modified xsi:type="dcterms:W3CDTF">2021-05-31T20:17:00Z</dcterms:modified>
</cp:coreProperties>
</file>